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BA" w:rsidRPr="00855BE1" w:rsidRDefault="003C10BA" w:rsidP="003C10B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5BE1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3C10BA" w:rsidRPr="00855BE1" w:rsidRDefault="003C10BA" w:rsidP="003C10B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55BE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Procedimiento nº </w:t>
      </w:r>
      <w:r w:rsidR="007326E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3914</w:t>
      </w:r>
    </w:p>
    <w:p w:rsidR="003C10BA" w:rsidRPr="00855BE1" w:rsidRDefault="003C10BA" w:rsidP="003C10B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3C10BA" w:rsidRPr="00855BE1" w:rsidRDefault="003C10BA" w:rsidP="003C10BA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 xml:space="preserve">DECLARACIÓN RESPONSABLE CUMPLIMIENTO NORMATIVA DE COMPATIBILIDAD DE AYUDAS Y AYUDAS DE ESTADO. </w:t>
      </w:r>
    </w:p>
    <w:p w:rsidR="003C10BA" w:rsidRPr="00855BE1" w:rsidRDefault="003C10BA" w:rsidP="003C10BA">
      <w:pPr>
        <w:jc w:val="both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Don/Doña............................................................................................................................................................................, de nacionalidad: ………………….…................., con N.I.F./N.I.E.: ..........................,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Provincia:………………….……………., Teléfono ……………………….…..…………….., correo electrónico: ………………………………………… ………………..…………...., en su propio nombre y/o en representación de ……………………………………………………….……………………………………………………………………………………………………………………………………. </w:t>
      </w:r>
      <w:r w:rsidRPr="00855BE1">
        <w:rPr>
          <w:rFonts w:ascii="Arial" w:hAnsi="Arial" w:cs="Arial"/>
          <w:i/>
          <w:iCs/>
          <w:sz w:val="20"/>
          <w:szCs w:val="20"/>
        </w:rPr>
        <w:t>(rellenar en caso de actuar en representación /agente o gestor de la rehabilitación/ si la beneficiaria es una persona física que actúa por ella misma, indicar “en su propio nombre”)</w:t>
      </w:r>
      <w:r w:rsidRPr="00855BE1">
        <w:rPr>
          <w:rFonts w:ascii="Arial" w:hAnsi="Arial" w:cs="Arial"/>
          <w:i/>
          <w:sz w:val="20"/>
          <w:szCs w:val="20"/>
        </w:rPr>
        <w:t>,</w:t>
      </w:r>
      <w:r w:rsidRPr="00855BE1">
        <w:rPr>
          <w:rFonts w:ascii="Arial" w:hAnsi="Arial" w:cs="Arial"/>
          <w:sz w:val="20"/>
          <w:szCs w:val="20"/>
        </w:rPr>
        <w:t xml:space="preserve"> con NIF número ..........................., domiciliado/a en: ……………………..……....................................................................., N.º:…….……., Localidad:……..…………………………., CP:…….……..., Provincia:……………..……..........., Teléfono: ………………….………….., correo electrónico: ……………….……………………………………….., cuya representación ostenta en calidad de……………………………………………………………..……………………………….... en virtud de ……………………………………………………………..</w:t>
      </w:r>
      <w:r w:rsidRPr="00855BE1">
        <w:rPr>
          <w:rFonts w:ascii="Arial" w:hAnsi="Arial" w:cs="Arial"/>
          <w:bCs/>
          <w:sz w:val="20"/>
          <w:szCs w:val="20"/>
        </w:rPr>
        <w:t>……………………………….……………………………………………………………………………………………..(</w:t>
      </w:r>
      <w:r w:rsidRPr="00855BE1">
        <w:rPr>
          <w:rFonts w:ascii="Arial" w:hAnsi="Arial" w:cs="Arial"/>
          <w:i/>
          <w:iCs/>
          <w:sz w:val="20"/>
          <w:szCs w:val="20"/>
        </w:rPr>
        <w:t>indicar los datos de la escritura o acuerdo por el que se otorga facultad de representación</w:t>
      </w:r>
      <w:r w:rsidRPr="00855BE1">
        <w:rPr>
          <w:rFonts w:ascii="Arial" w:hAnsi="Arial" w:cs="Arial"/>
          <w:bCs/>
          <w:sz w:val="20"/>
          <w:szCs w:val="20"/>
        </w:rPr>
        <w:t>)</w:t>
      </w:r>
    </w:p>
    <w:p w:rsidR="003C10BA" w:rsidRPr="00855BE1" w:rsidRDefault="003C10BA" w:rsidP="003C10BA">
      <w:pPr>
        <w:jc w:val="center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DECLARO</w:t>
      </w:r>
    </w:p>
    <w:p w:rsidR="003C10BA" w:rsidRPr="00855BE1" w:rsidRDefault="003C10BA" w:rsidP="003C10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PRIMERO</w:t>
      </w:r>
      <w:r w:rsidRPr="00855BE1">
        <w:rPr>
          <w:rFonts w:ascii="Arial" w:hAnsi="Arial" w:cs="Arial"/>
          <w:sz w:val="20"/>
          <w:szCs w:val="20"/>
        </w:rPr>
        <w:t xml:space="preserve">.- Que </w:t>
      </w:r>
      <w:r w:rsidRPr="00855BE1">
        <w:rPr>
          <w:rFonts w:ascii="Arial" w:hAnsi="Arial" w:cs="Arial"/>
          <w:i/>
          <w:sz w:val="20"/>
          <w:szCs w:val="20"/>
        </w:rPr>
        <w:t>(marcar la opción correspondiente)</w:t>
      </w:r>
      <w:r w:rsidRPr="00855BE1">
        <w:rPr>
          <w:rFonts w:ascii="Arial" w:hAnsi="Arial" w:cs="Arial"/>
          <w:sz w:val="20"/>
          <w:szCs w:val="20"/>
        </w:rPr>
        <w:t>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pt;height:11.25pt" o:ole="">
            <v:imagedata r:id="rId10" o:title=""/>
          </v:shape>
          <w:control r:id="rId11" w:name="CheckBox11" w:shapeid="_x0000_i1039"/>
        </w:object>
      </w:r>
      <w:r w:rsidRPr="00855BE1">
        <w:rPr>
          <w:rFonts w:ascii="Arial" w:hAnsi="Arial" w:cs="Arial"/>
          <w:b/>
          <w:sz w:val="20"/>
          <w:szCs w:val="20"/>
        </w:rPr>
        <w:t xml:space="preserve"> NO</w:t>
      </w:r>
      <w:r w:rsidRPr="00855BE1">
        <w:rPr>
          <w:rFonts w:ascii="Arial" w:hAnsi="Arial" w:cs="Arial"/>
          <w:sz w:val="20"/>
          <w:szCs w:val="20"/>
        </w:rPr>
        <w:t xml:space="preserve"> desarrollo actividad mercantil y comercial.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15pt;height:11.25pt" o:ole="">
            <v:imagedata r:id="rId12" o:title=""/>
          </v:shape>
          <w:control r:id="rId13" w:name="CheckBox12" w:shapeid="_x0000_i1041"/>
        </w:object>
      </w:r>
      <w:r w:rsidRPr="00855BE1">
        <w:rPr>
          <w:rFonts w:ascii="Arial" w:hAnsi="Arial" w:cs="Arial"/>
          <w:b/>
          <w:sz w:val="20"/>
          <w:szCs w:val="20"/>
        </w:rPr>
        <w:t>SÍ</w:t>
      </w:r>
      <w:r w:rsidRPr="00855BE1">
        <w:rPr>
          <w:rFonts w:ascii="Arial" w:hAnsi="Arial" w:cs="Arial"/>
          <w:sz w:val="20"/>
          <w:szCs w:val="20"/>
        </w:rPr>
        <w:t xml:space="preserve"> desarrollo actividad mercantil y comercial y en este caso </w:t>
      </w:r>
      <w:r w:rsidRPr="00855BE1">
        <w:rPr>
          <w:rFonts w:ascii="Arial" w:hAnsi="Arial" w:cs="Arial"/>
          <w:i/>
          <w:sz w:val="20"/>
          <w:szCs w:val="20"/>
        </w:rPr>
        <w:t>(marcar la opción correspondiente)</w:t>
      </w:r>
      <w:r w:rsidRPr="00855BE1">
        <w:rPr>
          <w:rFonts w:ascii="Arial" w:hAnsi="Arial" w:cs="Arial"/>
          <w:sz w:val="20"/>
          <w:szCs w:val="20"/>
        </w:rPr>
        <w:t>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15pt;height:11.25pt" o:ole="">
            <v:imagedata r:id="rId14" o:title=""/>
          </v:shape>
          <w:control r:id="rId15" w:name="CheckBox111" w:shapeid="_x0000_i1043"/>
        </w:object>
      </w:r>
      <w:r w:rsidRPr="00855BE1">
        <w:rPr>
          <w:rFonts w:ascii="Arial" w:hAnsi="Arial" w:cs="Arial"/>
          <w:sz w:val="20"/>
          <w:szCs w:val="20"/>
        </w:rPr>
        <w:t xml:space="preserve"> </w:t>
      </w:r>
      <w:r w:rsidRPr="00855BE1">
        <w:rPr>
          <w:rFonts w:ascii="Arial" w:hAnsi="Arial" w:cs="Arial"/>
          <w:b/>
          <w:sz w:val="20"/>
          <w:szCs w:val="20"/>
        </w:rPr>
        <w:t>No me es de aplicación</w:t>
      </w:r>
      <w:r w:rsidRPr="00855BE1">
        <w:rPr>
          <w:rFonts w:ascii="Arial" w:hAnsi="Arial" w:cs="Arial"/>
          <w:sz w:val="20"/>
          <w:szCs w:val="20"/>
        </w:rPr>
        <w:t xml:space="preserve"> la normativa de ayudas de estado.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5pt;height:11.25pt" o:ole="">
            <v:imagedata r:id="rId16" o:title=""/>
          </v:shape>
          <w:control r:id="rId17" w:name="CheckBox1111" w:shapeid="_x0000_i1045"/>
        </w:object>
      </w:r>
      <w:r w:rsidRPr="00855BE1">
        <w:rPr>
          <w:rFonts w:ascii="Arial" w:hAnsi="Arial" w:cs="Arial"/>
          <w:sz w:val="20"/>
          <w:szCs w:val="20"/>
        </w:rPr>
        <w:t xml:space="preserve"> </w:t>
      </w:r>
      <w:r w:rsidRPr="00855BE1">
        <w:rPr>
          <w:rFonts w:ascii="Arial" w:hAnsi="Arial" w:cs="Arial"/>
          <w:b/>
          <w:sz w:val="20"/>
          <w:szCs w:val="20"/>
        </w:rPr>
        <w:t>Me es de aplicación</w:t>
      </w:r>
      <w:r w:rsidRPr="00855BE1">
        <w:rPr>
          <w:rFonts w:ascii="Arial" w:hAnsi="Arial" w:cs="Arial"/>
          <w:sz w:val="20"/>
          <w:szCs w:val="20"/>
        </w:rPr>
        <w:t xml:space="preserve"> la normativa de ayudas de estado amparo del: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15pt;height:11.25pt" o:ole="">
            <v:imagedata r:id="rId18" o:title=""/>
          </v:shape>
          <w:control r:id="rId19" w:name="CheckBox11112" w:shapeid="_x0000_i1047"/>
        </w:object>
      </w:r>
      <w:r w:rsidRPr="00855BE1">
        <w:rPr>
          <w:rFonts w:ascii="Arial" w:hAnsi="Arial" w:cs="Arial"/>
          <w:sz w:val="20"/>
          <w:szCs w:val="20"/>
        </w:rPr>
        <w:t xml:space="preserve"> Reglamento (UE) nº 651/2014 de la Comisión, de 17 de junio, por el que se declaran determinadas categorías de ayudas compatibles con el mercado interior en aplicación de los artículos 107 y 108 del Tratado en particular aquellas dirigidas a la realización de inversiones destinadas a medidas de eficiencia energética y para la promoción de la energía procedente de fuentes renovables.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15pt;height:11.25pt" o:ole="">
            <v:imagedata r:id="rId20" o:title=""/>
          </v:shape>
          <w:control r:id="rId21" w:name="CheckBox11113" w:shapeid="_x0000_i1049"/>
        </w:object>
      </w:r>
      <w:r w:rsidRPr="00855BE1">
        <w:rPr>
          <w:rFonts w:ascii="Arial" w:hAnsi="Arial" w:cs="Arial"/>
          <w:sz w:val="20"/>
          <w:szCs w:val="20"/>
        </w:rPr>
        <w:t xml:space="preserve"> Reglamento (UE) n° 1407/2013 de la Comisión, de 18 de diciembre, relativo a la aplicación de los artículos 107 y 108 del Tratado de Funcionamiento de la Unión Europea a las ayudas de mínimis.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5pt;height:11.25pt" o:ole="">
            <v:imagedata r:id="rId22" o:title=""/>
          </v:shape>
          <w:control r:id="rId23" w:name="CheckBox11111" w:shapeid="_x0000_i1051"/>
        </w:object>
      </w:r>
      <w:r w:rsidRPr="00855BE1">
        <w:rPr>
          <w:rFonts w:ascii="Arial" w:hAnsi="Arial" w:cs="Arial"/>
          <w:sz w:val="20"/>
          <w:szCs w:val="20"/>
        </w:rPr>
        <w:t xml:space="preserve"> «Marco Nacional Temporal relativo a las medidas de ayuda a empresas y autónomos consistentes en subvenciones directas, anticipos reembolsables, ventajas fiscales, garantías de préstamos y bonificaciones de tipos de interés en préstamos destinadas a respaldar la economía en el contexto del actual brote de covid-19».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SEGUNDO</w:t>
      </w:r>
      <w:r w:rsidRPr="00855BE1">
        <w:rPr>
          <w:rFonts w:ascii="Arial" w:hAnsi="Arial" w:cs="Arial"/>
          <w:sz w:val="20"/>
          <w:szCs w:val="20"/>
        </w:rPr>
        <w:t>.- Que cumplo con los límites establecidos en materia de acumulación, compatibilidad e intensidad de ayudas de acuerdo al siguiente detalle: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E30155">
        <w:rPr>
          <w:rFonts w:ascii="Arial" w:hAnsi="Arial" w:cs="Arial"/>
          <w:sz w:val="20"/>
          <w:szCs w:val="20"/>
        </w:rPr>
      </w:r>
      <w:r w:rsidR="00E30155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</w:t>
      </w:r>
      <w:r w:rsidRPr="00855BE1">
        <w:rPr>
          <w:rFonts w:ascii="Arial" w:hAnsi="Arial" w:cs="Arial"/>
          <w:b/>
          <w:sz w:val="20"/>
          <w:szCs w:val="20"/>
        </w:rPr>
        <w:t>no he obtenido</w:t>
      </w:r>
      <w:r w:rsidRPr="00855BE1">
        <w:rPr>
          <w:rFonts w:ascii="Arial" w:hAnsi="Arial" w:cs="Arial"/>
          <w:sz w:val="20"/>
          <w:szCs w:val="20"/>
        </w:rPr>
        <w:t xml:space="preserve"> ningún tipo de ayuda de otras Administraciones Públicas, entes públicos o privados o de particulares, nacionales o internacionales, para los mismos gastos subvencionables.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E30155">
        <w:rPr>
          <w:rFonts w:ascii="Arial" w:hAnsi="Arial" w:cs="Arial"/>
          <w:sz w:val="20"/>
          <w:szCs w:val="20"/>
        </w:rPr>
      </w:r>
      <w:r w:rsidR="00E30155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</w:t>
      </w:r>
      <w:r w:rsidRPr="00855BE1">
        <w:rPr>
          <w:rFonts w:ascii="Arial" w:hAnsi="Arial" w:cs="Arial"/>
          <w:b/>
          <w:sz w:val="20"/>
          <w:szCs w:val="20"/>
        </w:rPr>
        <w:t xml:space="preserve">he obtenido </w:t>
      </w:r>
      <w:r w:rsidRPr="00855BE1">
        <w:rPr>
          <w:rFonts w:ascii="Arial" w:hAnsi="Arial" w:cs="Arial"/>
          <w:sz w:val="20"/>
          <w:szCs w:val="20"/>
        </w:rPr>
        <w:t>las siguientes ayudas de otras Administraciones Públicas, entes públicos o privados o de particulares, nacionales o internacionales para los mismos gastos subvencionables.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410"/>
        <w:gridCol w:w="1690"/>
      </w:tblGrid>
      <w:tr w:rsidR="003C10BA" w:rsidRPr="00855BE1" w:rsidTr="00C2361A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3C10BA" w:rsidRPr="00855BE1" w:rsidRDefault="003C10BA" w:rsidP="003C10BA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En relación con las ayudas sometidas al régimen de </w:t>
      </w:r>
      <w:r w:rsidRPr="00855BE1">
        <w:rPr>
          <w:rFonts w:ascii="Arial" w:hAnsi="Arial" w:cs="Arial"/>
          <w:i/>
          <w:sz w:val="20"/>
          <w:szCs w:val="20"/>
        </w:rPr>
        <w:t>mínimis</w:t>
      </w:r>
      <w:r w:rsidRPr="00855BE1">
        <w:rPr>
          <w:rFonts w:ascii="Arial" w:hAnsi="Arial" w:cs="Arial"/>
          <w:b/>
          <w:sz w:val="20"/>
          <w:szCs w:val="20"/>
        </w:rPr>
        <w:t xml:space="preserve">, </w:t>
      </w:r>
      <w:r w:rsidRPr="00855BE1">
        <w:rPr>
          <w:rFonts w:ascii="Arial" w:hAnsi="Arial" w:cs="Arial"/>
          <w:sz w:val="20"/>
          <w:szCs w:val="20"/>
        </w:rPr>
        <w:t xml:space="preserve">el Reglamento 1407/2013 de la Comisión, de 18 de diciembre, establece que la ayuda total de </w:t>
      </w:r>
      <w:r w:rsidRPr="00855BE1">
        <w:rPr>
          <w:rFonts w:ascii="Arial" w:hAnsi="Arial" w:cs="Arial"/>
          <w:i/>
          <w:sz w:val="20"/>
          <w:szCs w:val="20"/>
        </w:rPr>
        <w:t>mínimis</w:t>
      </w:r>
      <w:r w:rsidRPr="00855BE1">
        <w:rPr>
          <w:rFonts w:ascii="Arial" w:hAnsi="Arial" w:cs="Arial"/>
          <w:sz w:val="20"/>
          <w:szCs w:val="20"/>
        </w:rPr>
        <w:t xml:space="preserve"> concedida a una única empresa no deberá exceder de 200.000 euros durante cualquier periodo de tres ejercicios fiscales (definición de “única empresa” al pie de este documento):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E30155">
        <w:rPr>
          <w:rFonts w:ascii="Arial" w:hAnsi="Arial" w:cs="Arial"/>
          <w:sz w:val="20"/>
          <w:szCs w:val="20"/>
        </w:rPr>
      </w:r>
      <w:r w:rsidR="00E30155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en este ejercicio fiscal y los dos anteriores</w:t>
      </w:r>
      <w:r w:rsidRPr="00855BE1">
        <w:rPr>
          <w:rFonts w:ascii="Arial" w:hAnsi="Arial" w:cs="Arial"/>
          <w:b/>
          <w:sz w:val="20"/>
          <w:szCs w:val="20"/>
        </w:rPr>
        <w:t xml:space="preserve"> no he recibido</w:t>
      </w:r>
      <w:r w:rsidRPr="00855BE1">
        <w:rPr>
          <w:rFonts w:ascii="Arial" w:hAnsi="Arial" w:cs="Arial"/>
          <w:sz w:val="20"/>
          <w:szCs w:val="20"/>
        </w:rPr>
        <w:t xml:space="preserve"> ayudas de </w:t>
      </w:r>
      <w:r w:rsidRPr="00855BE1">
        <w:rPr>
          <w:rFonts w:ascii="Arial" w:hAnsi="Arial" w:cs="Arial"/>
          <w:i/>
          <w:sz w:val="20"/>
          <w:szCs w:val="20"/>
        </w:rPr>
        <w:t>mínimis</w:t>
      </w:r>
      <w:r w:rsidRPr="00855BE1">
        <w:rPr>
          <w:rFonts w:ascii="Arial" w:hAnsi="Arial" w:cs="Arial"/>
          <w:sz w:val="20"/>
          <w:szCs w:val="20"/>
        </w:rPr>
        <w:t xml:space="preserve"> de ninguna Administración o ente público, nacional o internacional.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E30155">
        <w:rPr>
          <w:rFonts w:ascii="Arial" w:hAnsi="Arial" w:cs="Arial"/>
          <w:sz w:val="20"/>
          <w:szCs w:val="20"/>
        </w:rPr>
      </w:r>
      <w:r w:rsidR="00E30155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en el citado periodo (3 ejercicios fiscales) </w:t>
      </w:r>
      <w:r w:rsidRPr="00855BE1">
        <w:rPr>
          <w:rFonts w:ascii="Arial" w:hAnsi="Arial" w:cs="Arial"/>
          <w:b/>
          <w:sz w:val="20"/>
          <w:szCs w:val="20"/>
        </w:rPr>
        <w:t>he recibido</w:t>
      </w:r>
      <w:r w:rsidRPr="00855BE1">
        <w:rPr>
          <w:rFonts w:ascii="Arial" w:hAnsi="Arial" w:cs="Arial"/>
          <w:sz w:val="20"/>
          <w:szCs w:val="20"/>
        </w:rPr>
        <w:t xml:space="preserve"> las siguientes ayudas de </w:t>
      </w:r>
      <w:r w:rsidRPr="00855BE1">
        <w:rPr>
          <w:rFonts w:ascii="Arial" w:hAnsi="Arial" w:cs="Arial"/>
          <w:i/>
          <w:sz w:val="20"/>
          <w:szCs w:val="20"/>
        </w:rPr>
        <w:t>mínimis</w:t>
      </w:r>
      <w:r w:rsidRPr="00855BE1">
        <w:rPr>
          <w:rFonts w:ascii="Arial" w:hAnsi="Arial" w:cs="Arial"/>
          <w:sz w:val="20"/>
          <w:szCs w:val="20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2337"/>
        <w:gridCol w:w="2058"/>
      </w:tblGrid>
      <w:tr w:rsidR="003C10BA" w:rsidRPr="00855BE1" w:rsidTr="00C2361A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FECHA DE CONCESIÓN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5BE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0BA" w:rsidRPr="00855BE1" w:rsidRDefault="003C10BA" w:rsidP="003C10BA">
      <w:pPr>
        <w:spacing w:line="280" w:lineRule="atLeast"/>
        <w:ind w:left="850" w:hanging="425"/>
        <w:rPr>
          <w:rFonts w:ascii="Arial" w:hAnsi="Arial" w:cs="Arial"/>
          <w:sz w:val="20"/>
          <w:szCs w:val="20"/>
        </w:rPr>
      </w:pP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TERCERO</w:t>
      </w:r>
      <w:r w:rsidRPr="00855BE1">
        <w:rPr>
          <w:rFonts w:ascii="Arial" w:hAnsi="Arial" w:cs="Arial"/>
          <w:sz w:val="20"/>
          <w:szCs w:val="20"/>
        </w:rPr>
        <w:t>.- Que a fecha de presentación de la solicitud de ayuda, la declaraciones son ciertas, que dispongo de la documentación que las acredita y que me comprometo a mantener su cumplimiento y, en caso contrario, me obligo a comunicar al Servicio de vivienda de la Dirección General de Vivienda de la Comunidad Autónoma de la Región de Murcia cualquier modificación al respecto.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Asimismo me comprometo a comunicar fehacientemente, de inmediato en cuanto se tenga conocimiento de tal circunstancia, el cobro de cualquier otra subvención o ayuda pública, bien para la misma actuación o finalidad que la solicitada en el contexto de la presente convocatoria </w:t>
      </w:r>
      <w:r w:rsidRPr="00855BE1">
        <w:rPr>
          <w:rFonts w:ascii="Arial" w:hAnsi="Arial" w:cs="Arial"/>
          <w:sz w:val="20"/>
          <w:szCs w:val="20"/>
        </w:rPr>
        <w:lastRenderedPageBreak/>
        <w:t>de ayudas o bien bajo el régimen de mínimis, que pueda suceder en fecha posterior a la de firma de esta declaración y previamente al posible cobro de la ayuda solicitada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Que conozco las condiciones, requisitos y obligaciones que conlleva la obtención de estas ayudas y estoy informado</w:t>
      </w:r>
      <w:r>
        <w:rPr>
          <w:rFonts w:ascii="Arial" w:hAnsi="Arial" w:cs="Arial"/>
          <w:sz w:val="20"/>
          <w:szCs w:val="20"/>
        </w:rPr>
        <w:t>/a</w:t>
      </w:r>
      <w:r w:rsidRPr="00855BE1">
        <w:rPr>
          <w:rFonts w:ascii="Arial" w:hAnsi="Arial" w:cs="Arial"/>
          <w:sz w:val="20"/>
          <w:szCs w:val="20"/>
        </w:rPr>
        <w:t xml:space="preserve"> de que el incumplimiento de los requisitos establecidos en su normativa reguladora dará lugar a la obligación de devolver las cantidades percibidas y los intereses de demora correspondientes,  al margen de responder de los daños y perjuicios que se hayan podido producir, así como de todos los gastos generados y  de las responsabilidades penales, civiles o administrativas a que hubiera lugar.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(Firma de la persona solicitante/representante)</w:t>
      </w:r>
      <w:r w:rsidRPr="00855BE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:rsidR="003C10BA" w:rsidRPr="00855BE1" w:rsidRDefault="003C10BA" w:rsidP="003C10BA">
      <w:pPr>
        <w:spacing w:after="12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55BE1">
        <w:rPr>
          <w:rFonts w:ascii="Arial" w:hAnsi="Arial" w:cs="Arial"/>
          <w:i/>
          <w:sz w:val="16"/>
          <w:szCs w:val="16"/>
        </w:rPr>
        <w:t>A efectos del Reglamento de ayudas de mínimis (artículo 2.2), la definición “única empresa” incluye todas las sociedades que tengan al menos uno de los siguientes vínculos entre sí: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posee la mayoría de los derechos de voto de los accionistas o socios de otra empresa;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tiene derecho a nombrar o revocar a la mayoría de los miembros del órgano de administración, dirección o control de otra sociedad;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tiene derecho a ejercer una influencia dominante sobre otra, en virtud de un contrato celebrado con ella o una cláusula estatutaria de la segunda empresa;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empresa, accionista o asociada a otra, controla sola, en virtud de un acuerdo celebrado con otros accionistas o socios de la segunda, la mayoría de los derechos de voto de sus accionistas.</w:t>
      </w:r>
    </w:p>
    <w:p w:rsidR="003C10BA" w:rsidRPr="00855BE1" w:rsidRDefault="003C10BA" w:rsidP="003C10B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</w:t>
      </w:r>
      <w:r w:rsidRPr="00855BE1">
        <w:rPr>
          <w:rFonts w:ascii="Arial" w:hAnsi="Arial" w:cs="Arial"/>
          <w:sz w:val="20"/>
          <w:szCs w:val="20"/>
        </w:rPr>
        <w:t>.</w:t>
      </w:r>
    </w:p>
    <w:p w:rsidR="003C10BA" w:rsidRPr="00855BE1" w:rsidRDefault="003C10BA" w:rsidP="003C10BA">
      <w:pPr>
        <w:jc w:val="both"/>
        <w:rPr>
          <w:rFonts w:ascii="Arial" w:hAnsi="Arial" w:cs="Arial"/>
          <w:b/>
          <w:sz w:val="20"/>
          <w:szCs w:val="20"/>
        </w:rPr>
      </w:pPr>
    </w:p>
    <w:p w:rsidR="003C10BA" w:rsidRDefault="003C10BA" w:rsidP="003C10BA"/>
    <w:p w:rsidR="0019746C" w:rsidRDefault="0019746C"/>
    <w:sectPr w:rsidR="0019746C" w:rsidSect="00C4064C">
      <w:headerReference w:type="default" r:id="rId24"/>
      <w:footerReference w:type="default" r:id="rId25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DE" w:rsidRDefault="005E1BDE" w:rsidP="0033118A">
      <w:pPr>
        <w:spacing w:after="0" w:line="240" w:lineRule="auto"/>
      </w:pPr>
      <w:r>
        <w:separator/>
      </w:r>
    </w:p>
  </w:endnote>
  <w:endnote w:type="continuationSeparator" w:id="0">
    <w:p w:rsidR="005E1BDE" w:rsidRDefault="005E1BD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30155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30155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30155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E30155">
      <w:rPr>
        <w:rFonts w:cstheme="minorHAnsi"/>
        <w:color w:val="BFBFBF" w:themeColor="background1" w:themeShade="BF"/>
        <w:sz w:val="16"/>
      </w:rPr>
      <w:fldChar w:fldCharType="separate"/>
    </w:r>
    <w:r w:rsidR="00E30155">
      <w:rPr>
        <w:rFonts w:cstheme="minorHAnsi"/>
        <w:noProof/>
        <w:color w:val="BFBFBF" w:themeColor="background1" w:themeShade="BF"/>
        <w:sz w:val="16"/>
      </w:rPr>
      <w:t>1</w:t>
    </w:r>
    <w:r w:rsidR="00E30155" w:rsidRPr="00B32068">
      <w:rPr>
        <w:rFonts w:cstheme="minorHAnsi"/>
        <w:noProof/>
        <w:color w:val="BFBFBF" w:themeColor="background1" w:themeShade="BF"/>
        <w:sz w:val="16"/>
      </w:rPr>
      <w:t>/</w:t>
    </w:r>
    <w:r w:rsidR="00E30155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DE" w:rsidRDefault="005E1BDE" w:rsidP="0033118A">
      <w:pPr>
        <w:spacing w:after="0" w:line="240" w:lineRule="auto"/>
      </w:pPr>
      <w:r>
        <w:separator/>
      </w:r>
    </w:p>
  </w:footnote>
  <w:footnote w:type="continuationSeparator" w:id="0">
    <w:p w:rsidR="005E1BDE" w:rsidRDefault="005E1BD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400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E"/>
    <w:rsid w:val="00047D79"/>
    <w:rsid w:val="000A6CBE"/>
    <w:rsid w:val="000B4103"/>
    <w:rsid w:val="0013104E"/>
    <w:rsid w:val="001353E8"/>
    <w:rsid w:val="0019746C"/>
    <w:rsid w:val="001F6198"/>
    <w:rsid w:val="0020548E"/>
    <w:rsid w:val="00216240"/>
    <w:rsid w:val="00235B81"/>
    <w:rsid w:val="00244494"/>
    <w:rsid w:val="002C71E3"/>
    <w:rsid w:val="0033118A"/>
    <w:rsid w:val="00356B4C"/>
    <w:rsid w:val="003C10BA"/>
    <w:rsid w:val="003C26F0"/>
    <w:rsid w:val="003E382C"/>
    <w:rsid w:val="004225BE"/>
    <w:rsid w:val="004D0140"/>
    <w:rsid w:val="004E7DEE"/>
    <w:rsid w:val="005271AF"/>
    <w:rsid w:val="00546BB5"/>
    <w:rsid w:val="005E1BDE"/>
    <w:rsid w:val="00681F44"/>
    <w:rsid w:val="006E3224"/>
    <w:rsid w:val="007326EE"/>
    <w:rsid w:val="00752411"/>
    <w:rsid w:val="007947FB"/>
    <w:rsid w:val="007F4A1A"/>
    <w:rsid w:val="00805E6D"/>
    <w:rsid w:val="008B55BB"/>
    <w:rsid w:val="008E3810"/>
    <w:rsid w:val="00A01ACF"/>
    <w:rsid w:val="00A441B7"/>
    <w:rsid w:val="00A867F5"/>
    <w:rsid w:val="00AF74B1"/>
    <w:rsid w:val="00B32068"/>
    <w:rsid w:val="00B55D42"/>
    <w:rsid w:val="00C4064C"/>
    <w:rsid w:val="00C44004"/>
    <w:rsid w:val="00CF3F73"/>
    <w:rsid w:val="00D0196C"/>
    <w:rsid w:val="00E136B6"/>
    <w:rsid w:val="00E30155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AppData\Local\Temp\Temp10_114671-08%20Consejer&#237;a%20de%20Fomento%20e%20Infraestructuras.zip\08%20Consejer&#237;a%20de%20Fomento%20e%20Infraestructuras\CFI%20-%20NEXT%20-%20DGV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NEXT - DGV.dotx</Template>
  <TotalTime>0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2023-03-30T11:59:00Z</dcterms:created>
  <dcterms:modified xsi:type="dcterms:W3CDTF">2023-03-30T11:59:00Z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